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速看！图解娄底检察2019年工作报告！</w:t>
      </w:r>
    </w:p>
    <w:bookmarkEnd w:id="0"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0370"/>
            <wp:effectExtent l="0" t="0" r="10160" b="1143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</w:rPr>
        <w:t>2020年1月6日，娄底市人民检察院党组书记、检察长李芳芳向全市人民递交娄底检察工作答卷，“用数据，用案例，用业绩说话”是该工作报告的一大特点。娄检君第一时间为大家准备了图解娄底检察工作报告！请“读图”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7960" cy="4342765"/>
            <wp:effectExtent l="0" t="0" r="8890" b="635"/>
            <wp:docPr id="3" name="图片 3" descr="d634ca9a3a1fd686b9881cff4b1e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34ca9a3a1fd686b9881cff4b1e09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302250" cy="8858885"/>
            <wp:effectExtent l="0" t="0" r="12700" b="18415"/>
            <wp:docPr id="4" name="图片 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4785" cy="8851265"/>
            <wp:effectExtent l="0" t="0" r="12065" b="6985"/>
            <wp:docPr id="6" name="图片 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47005" cy="8855075"/>
            <wp:effectExtent l="0" t="0" r="10795" b="3175"/>
            <wp:docPr id="7" name="图片 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40655" cy="8843010"/>
            <wp:effectExtent l="0" t="0" r="17145" b="15240"/>
            <wp:docPr id="8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3040" cy="8687435"/>
            <wp:effectExtent l="0" t="0" r="3810" b="18415"/>
            <wp:docPr id="9" name="图片 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8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546090" cy="8858885"/>
            <wp:effectExtent l="0" t="0" r="16510" b="18415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3040" cy="7489190"/>
            <wp:effectExtent l="0" t="0" r="3810" b="16510"/>
            <wp:docPr id="11" name="图片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73040" cy="8255635"/>
            <wp:effectExtent l="0" t="0" r="3810" b="12065"/>
            <wp:docPr id="12" name="图片 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23"/>
          <w:sz w:val="21"/>
          <w:szCs w:val="21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E1F"/>
    <w:rsid w:val="00063E3A"/>
    <w:rsid w:val="001472B1"/>
    <w:rsid w:val="002A1A7B"/>
    <w:rsid w:val="00677E1F"/>
    <w:rsid w:val="006E2793"/>
    <w:rsid w:val="008220D3"/>
    <w:rsid w:val="00863379"/>
    <w:rsid w:val="00A35B15"/>
    <w:rsid w:val="00B56271"/>
    <w:rsid w:val="00DB6680"/>
    <w:rsid w:val="00E313E3"/>
    <w:rsid w:val="3D4E6ECF"/>
    <w:rsid w:val="6CA7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56</Words>
  <Characters>324</Characters>
  <Lines>2</Lines>
  <Paragraphs>1</Paragraphs>
  <TotalTime>2</TotalTime>
  <ScaleCrop>false</ScaleCrop>
  <LinksUpToDate>false</LinksUpToDate>
  <CharactersWithSpaces>379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2020-01-03T03:03:00Z</dcterms:created>
  <dc:creator>User</dc:creator>
  <cp:lastModifiedBy>webUser</cp:lastModifiedBy>
  <dcterms:modified xsi:type="dcterms:W3CDTF">2020-01-15T00:51:12Z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