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</w:rPr>
      </w:pPr>
      <w:bookmarkStart w:id="0" w:name="_GoBack"/>
      <w:r>
        <w:rPr>
          <w:rFonts w:hint="eastAsia"/>
        </w:rPr>
        <w:t>2022年娄底市检察机关公开招聘聘用制书记员拟补录人员名单</w:t>
      </w:r>
      <w:bookmarkEnd w:id="0"/>
    </w:p>
    <w:p>
      <w:pPr>
        <w:rPr>
          <w:rFonts w:hint="eastAsia"/>
        </w:rPr>
      </w:pPr>
    </w:p>
    <w:tbl>
      <w:tblPr>
        <w:tblW w:w="1408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3675"/>
        <w:gridCol w:w="1710"/>
        <w:gridCol w:w="1335"/>
        <w:gridCol w:w="2685"/>
        <w:gridCol w:w="1845"/>
        <w:gridCol w:w="19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招聘单位及职位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娄底市人民检察院聘用制书记员 职位2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扶穗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131318624512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劳动与社会保障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新化县人民检察院聘用制书记员职位2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苏苗苗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131319424526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物流管理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yYjllNjM3NGRhOTJkODEwNzliNjYyMDhkMjNhOGEifQ=="/>
  </w:docVars>
  <w:rsids>
    <w:rsidRoot w:val="00172A27"/>
    <w:rsid w:val="28F64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2023-09-18T07:15:02Z</dcterms:created>
  <dc:creator>Administrator</dc:creator>
  <cp:lastModifiedBy>叶叽</cp:lastModifiedBy>
  <dcterms:modified xsi:type="dcterms:W3CDTF">2023-09-18T07:16:07Z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A3D81CD9B78D4E67ACE92B69B4CA4CEF_12</vt:lpwstr>
  </property>
</Properties>
</file>